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5" w:type="dxa"/>
        <w:tblLook w:val="04A0" w:firstRow="1" w:lastRow="0" w:firstColumn="1" w:lastColumn="0" w:noHBand="0" w:noVBand="1"/>
      </w:tblPr>
      <w:tblGrid>
        <w:gridCol w:w="5670"/>
        <w:gridCol w:w="3995"/>
      </w:tblGrid>
      <w:tr w:rsidR="00B26AB7" w:rsidRPr="007E0843" w14:paraId="6AF7ED56" w14:textId="77777777" w:rsidTr="00C1042C">
        <w:tc>
          <w:tcPr>
            <w:tcW w:w="5670" w:type="dxa"/>
          </w:tcPr>
          <w:p w14:paraId="1B9899A4" w14:textId="77777777" w:rsidR="00B26AB7" w:rsidRPr="007E0843" w:rsidRDefault="00B26AB7" w:rsidP="00DB4478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5" w:type="dxa"/>
            <w:hideMark/>
          </w:tcPr>
          <w:p w14:paraId="484AE1E6" w14:textId="77777777" w:rsidR="00B26AB7" w:rsidRPr="007E0843" w:rsidRDefault="00B26AB7" w:rsidP="00C1042C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5</w:t>
            </w:r>
          </w:p>
          <w:p w14:paraId="7BC90CAB" w14:textId="5091C85A" w:rsidR="00B26AB7" w:rsidRPr="007E0843" w:rsidRDefault="00B26AB7" w:rsidP="00C1042C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о системе оплаты труда </w:t>
            </w:r>
            <w:r w:rsidRPr="00B64D68">
              <w:rPr>
                <w:rFonts w:ascii="Times New Roman" w:hAnsi="Times New Roman" w:cs="Times New Roman"/>
                <w:sz w:val="24"/>
                <w:szCs w:val="24"/>
              </w:rPr>
              <w:t>работников муниципальных бюджетных и автономных общеобразовательных учреждений и муниципальных бюджетных образовательных учреждений дополнительного образования, утвержденному постановлением администрации Углегорского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</w:t>
            </w:r>
            <w:r w:rsidR="00DF0876">
              <w:rPr>
                <w:rFonts w:ascii="Times New Roman" w:hAnsi="Times New Roman" w:cs="Times New Roman"/>
                <w:sz w:val="24"/>
                <w:szCs w:val="24"/>
              </w:rPr>
              <w:t>Сахалинской области</w:t>
            </w:r>
          </w:p>
        </w:tc>
      </w:tr>
    </w:tbl>
    <w:p w14:paraId="7B71ADF0" w14:textId="77777777" w:rsidR="00B26AB7" w:rsidRDefault="00B26AB7" w:rsidP="00B26AB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57281706" w14:textId="77777777" w:rsidR="00C1042C" w:rsidRDefault="00C1042C" w:rsidP="00B26AB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31498B00" w14:textId="532ACBD1" w:rsidR="00B26AB7" w:rsidRPr="00572F60" w:rsidRDefault="00B26AB7" w:rsidP="00B26AB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72F60">
        <w:rPr>
          <w:rFonts w:ascii="Times New Roman" w:hAnsi="Times New Roman" w:cs="Times New Roman"/>
          <w:sz w:val="24"/>
          <w:szCs w:val="24"/>
        </w:rPr>
        <w:t>ПОВЫШАЮЩИЙ КОЭФФИЦИЕНТ</w:t>
      </w:r>
    </w:p>
    <w:p w14:paraId="6D663BEA" w14:textId="77777777" w:rsidR="00B26AB7" w:rsidRPr="00572F60" w:rsidRDefault="00B26AB7" w:rsidP="00B26AB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72F60">
        <w:rPr>
          <w:rFonts w:ascii="Times New Roman" w:hAnsi="Times New Roman" w:cs="Times New Roman"/>
          <w:sz w:val="24"/>
          <w:szCs w:val="24"/>
        </w:rPr>
        <w:t>СПЕЦИФИКИ РАБОТЫ, ОСНОВАНИЯ ДЛЯ ЕГО УСТАНОВЛЕНИЯ</w:t>
      </w:r>
    </w:p>
    <w:p w14:paraId="061573B3" w14:textId="77777777" w:rsidR="00B26AB7" w:rsidRPr="00572F60" w:rsidRDefault="00B26AB7" w:rsidP="00B26A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6804"/>
        <w:gridCol w:w="1843"/>
      </w:tblGrid>
      <w:tr w:rsidR="00B26AB7" w:rsidRPr="00572F60" w14:paraId="6B7D71B2" w14:textId="77777777" w:rsidTr="00B26AB7">
        <w:tc>
          <w:tcPr>
            <w:tcW w:w="704" w:type="dxa"/>
            <w:vAlign w:val="center"/>
          </w:tcPr>
          <w:p w14:paraId="00045EE4" w14:textId="77777777" w:rsidR="00B26AB7" w:rsidRDefault="00B26AB7" w:rsidP="00DB447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42B90188" w14:textId="77777777" w:rsidR="00B26AB7" w:rsidRPr="00572F60" w:rsidRDefault="00B26AB7" w:rsidP="00DB447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п/ п</w:t>
            </w:r>
          </w:p>
        </w:tc>
        <w:tc>
          <w:tcPr>
            <w:tcW w:w="6804" w:type="dxa"/>
            <w:vAlign w:val="center"/>
          </w:tcPr>
          <w:p w14:paraId="4E7C9ACB" w14:textId="77777777" w:rsidR="00B26AB7" w:rsidRPr="00572F60" w:rsidRDefault="00B26AB7" w:rsidP="00DB447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Основание для установления повышающего коэффициента специфики работы</w:t>
            </w:r>
          </w:p>
        </w:tc>
        <w:tc>
          <w:tcPr>
            <w:tcW w:w="1843" w:type="dxa"/>
            <w:vAlign w:val="center"/>
          </w:tcPr>
          <w:p w14:paraId="1D4B4407" w14:textId="77777777" w:rsidR="00B26AB7" w:rsidRPr="00572F60" w:rsidRDefault="00B26AB7" w:rsidP="00DB447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Значение соответствующего основания</w:t>
            </w:r>
          </w:p>
        </w:tc>
      </w:tr>
      <w:tr w:rsidR="00B26AB7" w:rsidRPr="00572F60" w14:paraId="775A5F3B" w14:textId="77777777" w:rsidTr="00B26AB7">
        <w:tc>
          <w:tcPr>
            <w:tcW w:w="704" w:type="dxa"/>
          </w:tcPr>
          <w:p w14:paraId="467F997F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</w:tcPr>
          <w:p w14:paraId="28308344" w14:textId="77777777" w:rsidR="00B26AB7" w:rsidRPr="00572F60" w:rsidRDefault="00B26AB7" w:rsidP="00DB44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За работу на селе женщинам, чей рабочий день по условиям труда разделен на части (с перерывом рабочего времени более 2 часов)</w:t>
            </w:r>
          </w:p>
        </w:tc>
        <w:tc>
          <w:tcPr>
            <w:tcW w:w="1843" w:type="dxa"/>
            <w:vAlign w:val="center"/>
          </w:tcPr>
          <w:p w14:paraId="68289148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</w:tr>
      <w:tr w:rsidR="00B26AB7" w:rsidRPr="00572F60" w14:paraId="5A66E024" w14:textId="77777777" w:rsidTr="00B26AB7">
        <w:tc>
          <w:tcPr>
            <w:tcW w:w="704" w:type="dxa"/>
          </w:tcPr>
          <w:p w14:paraId="61043FBC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</w:tcPr>
          <w:p w14:paraId="7B0DFF50" w14:textId="77777777" w:rsidR="00B26AB7" w:rsidRPr="00572F60" w:rsidRDefault="00B26AB7" w:rsidP="00DB44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За работу в специальных (коррекционных) образовательных учреждениях для обучающихся, воспитанников с ограниченными возможностями здоровья (всем категориям работников)</w:t>
            </w:r>
          </w:p>
        </w:tc>
        <w:tc>
          <w:tcPr>
            <w:tcW w:w="1843" w:type="dxa"/>
            <w:vAlign w:val="center"/>
          </w:tcPr>
          <w:p w14:paraId="63088F1B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0,15 – 0,20</w:t>
            </w:r>
          </w:p>
        </w:tc>
      </w:tr>
      <w:tr w:rsidR="00B26AB7" w:rsidRPr="00572F60" w14:paraId="5E0A191F" w14:textId="77777777" w:rsidTr="00B26AB7">
        <w:tc>
          <w:tcPr>
            <w:tcW w:w="704" w:type="dxa"/>
          </w:tcPr>
          <w:p w14:paraId="37B19D0B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</w:tcPr>
          <w:p w14:paraId="33E29247" w14:textId="77777777" w:rsidR="00B26AB7" w:rsidRPr="00572F60" w:rsidRDefault="00B26AB7" w:rsidP="00DB44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За работу в образовательных учреждениях, имеющих специальные (коррекционные) отделения, классы, группы для обучающихся, воспитанников с ограниченными возможностями здоровья (работникам, непосредственно занятым в таких отделениях, классах, группах)</w:t>
            </w:r>
          </w:p>
        </w:tc>
        <w:tc>
          <w:tcPr>
            <w:tcW w:w="1843" w:type="dxa"/>
            <w:vAlign w:val="center"/>
          </w:tcPr>
          <w:p w14:paraId="16127B1F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</w:tr>
      <w:tr w:rsidR="00B26AB7" w:rsidRPr="00572F60" w14:paraId="7F84D89A" w14:textId="77777777" w:rsidTr="00B26AB7">
        <w:tc>
          <w:tcPr>
            <w:tcW w:w="704" w:type="dxa"/>
          </w:tcPr>
          <w:p w14:paraId="44729154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</w:tcPr>
          <w:p w14:paraId="7A3E1FE6" w14:textId="77777777" w:rsidR="00B26AB7" w:rsidRPr="00572F60" w:rsidRDefault="00B26AB7" w:rsidP="00DB44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За работу с детьми с ограниченными возможностями здоровья, обучающимися в классах, не относящихся к специальным (коррекционным) (за каждого обучающегося с ограниченными возможностями)</w:t>
            </w:r>
          </w:p>
        </w:tc>
        <w:tc>
          <w:tcPr>
            <w:tcW w:w="1843" w:type="dxa"/>
            <w:vAlign w:val="center"/>
          </w:tcPr>
          <w:p w14:paraId="3C5AB955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B26AB7" w:rsidRPr="00572F60" w14:paraId="0D532F2B" w14:textId="77777777" w:rsidTr="00B26AB7">
        <w:tc>
          <w:tcPr>
            <w:tcW w:w="704" w:type="dxa"/>
          </w:tcPr>
          <w:p w14:paraId="26768D46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804" w:type="dxa"/>
          </w:tcPr>
          <w:p w14:paraId="2D167DB0" w14:textId="77777777" w:rsidR="00B26AB7" w:rsidRPr="00572F60" w:rsidRDefault="00B26AB7" w:rsidP="00DB44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За индивидуальное обучение на дому больных детей (при наличии соответствующего медицинского заключения) учителям</w:t>
            </w:r>
          </w:p>
        </w:tc>
        <w:tc>
          <w:tcPr>
            <w:tcW w:w="1843" w:type="dxa"/>
            <w:vAlign w:val="center"/>
          </w:tcPr>
          <w:p w14:paraId="52E098CF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</w:tr>
      <w:tr w:rsidR="00B26AB7" w:rsidRPr="00572F60" w14:paraId="1BFE08AE" w14:textId="77777777" w:rsidTr="00B26AB7">
        <w:tc>
          <w:tcPr>
            <w:tcW w:w="704" w:type="dxa"/>
          </w:tcPr>
          <w:p w14:paraId="4B4542A9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804" w:type="dxa"/>
          </w:tcPr>
          <w:p w14:paraId="3B1B3685" w14:textId="77777777" w:rsidR="00B26AB7" w:rsidRPr="00572F60" w:rsidRDefault="00B26AB7" w:rsidP="00DB44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За индивидуальное и групповое обучение детей, находящихся на длительном лечении в больницах, учителям</w:t>
            </w:r>
          </w:p>
        </w:tc>
        <w:tc>
          <w:tcPr>
            <w:tcW w:w="1843" w:type="dxa"/>
            <w:vAlign w:val="center"/>
          </w:tcPr>
          <w:p w14:paraId="1E076017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</w:tr>
      <w:tr w:rsidR="00B26AB7" w:rsidRPr="00572F60" w14:paraId="48129C7C" w14:textId="77777777" w:rsidTr="00B26AB7">
        <w:tc>
          <w:tcPr>
            <w:tcW w:w="704" w:type="dxa"/>
          </w:tcPr>
          <w:p w14:paraId="7B9FC922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804" w:type="dxa"/>
          </w:tcPr>
          <w:p w14:paraId="3BF419F5" w14:textId="77777777" w:rsidR="00B26AB7" w:rsidRPr="00572F60" w:rsidRDefault="00B26AB7" w:rsidP="00DB44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За работу специалистам в психолого-педагогических и медико-педагогических комиссиях, логопедических пунктах (группах)</w:t>
            </w:r>
          </w:p>
        </w:tc>
        <w:tc>
          <w:tcPr>
            <w:tcW w:w="1843" w:type="dxa"/>
            <w:vAlign w:val="center"/>
          </w:tcPr>
          <w:p w14:paraId="1E94A88B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</w:tr>
      <w:tr w:rsidR="00B26AB7" w:rsidRPr="00572F60" w14:paraId="15F5869C" w14:textId="77777777" w:rsidTr="00B26AB7">
        <w:tc>
          <w:tcPr>
            <w:tcW w:w="704" w:type="dxa"/>
          </w:tcPr>
          <w:p w14:paraId="0D0A1F89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804" w:type="dxa"/>
          </w:tcPr>
          <w:p w14:paraId="5868801E" w14:textId="77777777" w:rsidR="00B26AB7" w:rsidRPr="00572F60" w:rsidRDefault="00B26AB7" w:rsidP="00DB44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За работу в лицеях, гимназиях педагогическим работникам, а также специалистам и руководителям данных учреждений, деятельность которых непосредственно связана с образовательным процессом</w:t>
            </w:r>
          </w:p>
        </w:tc>
        <w:tc>
          <w:tcPr>
            <w:tcW w:w="1843" w:type="dxa"/>
            <w:vAlign w:val="center"/>
          </w:tcPr>
          <w:p w14:paraId="3C07E553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B26AB7" w:rsidRPr="00572F60" w14:paraId="045C5043" w14:textId="77777777" w:rsidTr="00B26AB7">
        <w:tc>
          <w:tcPr>
            <w:tcW w:w="704" w:type="dxa"/>
          </w:tcPr>
          <w:p w14:paraId="0739BFE7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6804" w:type="dxa"/>
          </w:tcPr>
          <w:p w14:paraId="4D83C15B" w14:textId="77777777" w:rsidR="00B26AB7" w:rsidRPr="00572F60" w:rsidRDefault="00B26AB7" w:rsidP="00DB44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За работу в классах с углубленным изучением отдельных предметов общеобразовательных учреждений с углубленным изучением отдельных предметов, обеспечивающих дополнительную (углубленную) подготовку обучающихся по одному или нескольким предметам</w:t>
            </w:r>
          </w:p>
        </w:tc>
        <w:tc>
          <w:tcPr>
            <w:tcW w:w="1843" w:type="dxa"/>
            <w:vAlign w:val="center"/>
          </w:tcPr>
          <w:p w14:paraId="529DA1FD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B26AB7" w:rsidRPr="00572F60" w14:paraId="21C090D5" w14:textId="77777777" w:rsidTr="00B26AB7">
        <w:tc>
          <w:tcPr>
            <w:tcW w:w="704" w:type="dxa"/>
          </w:tcPr>
          <w:p w14:paraId="647FDCA6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804" w:type="dxa"/>
          </w:tcPr>
          <w:p w14:paraId="1840C2FE" w14:textId="77777777" w:rsidR="00B26AB7" w:rsidRPr="00572F60" w:rsidRDefault="00B26AB7" w:rsidP="00DB44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За работу в общеобразовательных учреждениях при исправительно-трудовых учреждениях</w:t>
            </w:r>
          </w:p>
        </w:tc>
        <w:tc>
          <w:tcPr>
            <w:tcW w:w="1843" w:type="dxa"/>
            <w:vAlign w:val="center"/>
          </w:tcPr>
          <w:p w14:paraId="07855954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</w:tr>
      <w:tr w:rsidR="00B26AB7" w:rsidRPr="00572F60" w14:paraId="788F4D52" w14:textId="77777777" w:rsidTr="00B26AB7">
        <w:tc>
          <w:tcPr>
            <w:tcW w:w="704" w:type="dxa"/>
          </w:tcPr>
          <w:p w14:paraId="73810063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804" w:type="dxa"/>
          </w:tcPr>
          <w:p w14:paraId="36F8BAF8" w14:textId="77777777" w:rsidR="00B26AB7" w:rsidRPr="00572F60" w:rsidRDefault="00B26AB7" w:rsidP="00DB44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За работу в классах (группах, учебно-консультационных пунктах) учителям и преподавателям национального языка и литературы общеобразовательных учреждений с русским языком обучения</w:t>
            </w:r>
          </w:p>
        </w:tc>
        <w:tc>
          <w:tcPr>
            <w:tcW w:w="1843" w:type="dxa"/>
            <w:vAlign w:val="center"/>
          </w:tcPr>
          <w:p w14:paraId="7F29903C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B26AB7" w:rsidRPr="00572F60" w14:paraId="2EEC74AD" w14:textId="77777777" w:rsidTr="00B26AB7">
        <w:tc>
          <w:tcPr>
            <w:tcW w:w="704" w:type="dxa"/>
          </w:tcPr>
          <w:p w14:paraId="2C9648FD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804" w:type="dxa"/>
          </w:tcPr>
          <w:p w14:paraId="1C7AD1AD" w14:textId="77777777" w:rsidR="00B26AB7" w:rsidRPr="00572F60" w:rsidRDefault="00B26AB7" w:rsidP="00DB44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За работу в общеобразовательных школах-интернатах</w:t>
            </w:r>
          </w:p>
        </w:tc>
        <w:tc>
          <w:tcPr>
            <w:tcW w:w="1843" w:type="dxa"/>
            <w:vAlign w:val="center"/>
          </w:tcPr>
          <w:p w14:paraId="2ECAA36E" w14:textId="77777777" w:rsidR="00B26AB7" w:rsidRPr="00572F60" w:rsidRDefault="00B26AB7" w:rsidP="00DB4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60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</w:tbl>
    <w:p w14:paraId="4044CFCA" w14:textId="77777777" w:rsidR="00B26AB7" w:rsidRPr="00572F60" w:rsidRDefault="00B26AB7" w:rsidP="00B26AB7">
      <w:pPr>
        <w:pStyle w:val="ConsPlusNormal"/>
        <w:ind w:firstLine="709"/>
        <w:jc w:val="both"/>
      </w:pPr>
    </w:p>
    <w:p w14:paraId="36EB16DE" w14:textId="77777777" w:rsidR="00765FB3" w:rsidRPr="00B26AB7" w:rsidRDefault="00765FB3" w:rsidP="00B26AB7"/>
    <w:sectPr w:rsidR="00765FB3" w:rsidRPr="00B26AB7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96C6B" w14:textId="77777777" w:rsidR="00924536" w:rsidRDefault="00924536">
      <w:r>
        <w:separator/>
      </w:r>
    </w:p>
  </w:endnote>
  <w:endnote w:type="continuationSeparator" w:id="0">
    <w:p w14:paraId="2380D95B" w14:textId="77777777" w:rsidR="00924536" w:rsidRDefault="00924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204-п/26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D7752" w14:textId="77777777" w:rsidR="00924536" w:rsidRDefault="00924536">
      <w:r>
        <w:separator/>
      </w:r>
    </w:p>
  </w:footnote>
  <w:footnote w:type="continuationSeparator" w:id="0">
    <w:p w14:paraId="3643384A" w14:textId="77777777" w:rsidR="00924536" w:rsidRDefault="00924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5F23290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F0876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D4239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4536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26AB7"/>
    <w:rsid w:val="00BD30A3"/>
    <w:rsid w:val="00BF00DF"/>
    <w:rsid w:val="00C1042C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DF0876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 Spacing"/>
    <w:uiPriority w:val="1"/>
    <w:qFormat/>
    <w:rsid w:val="00B26AB7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customStyle="1" w:styleId="ConsPlusNormal">
    <w:name w:val="ConsPlusNormal"/>
    <w:rsid w:val="00B26AB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Title">
    <w:name w:val="ConsPlusTitle"/>
    <w:rsid w:val="00B26AB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E4414"/>
    <w:rsid w:val="00326921"/>
    <w:rsid w:val="00590674"/>
    <w:rsid w:val="005D4239"/>
    <w:rsid w:val="006E27C7"/>
    <w:rsid w:val="00822B8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10AA06EE-3B3C-40AB-B788-0967112790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280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16</cp:revision>
  <cp:lastPrinted>2008-03-14T00:47:00Z</cp:lastPrinted>
  <dcterms:created xsi:type="dcterms:W3CDTF">2016-04-18T22:59:00Z</dcterms:created>
  <dcterms:modified xsi:type="dcterms:W3CDTF">2026-03-26T21:47:00Z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